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5F619B35" w:rsidR="008F6339" w:rsidRDefault="00954B22">
            <w:r>
              <w:rPr>
                <w:rFonts w:hint="eastAsia"/>
              </w:rPr>
              <w:t>9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6A6C5825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DE44CD">
              <w:t>8</w:t>
            </w:r>
            <w:r w:rsidR="00C1155F">
              <w:t>.</w:t>
            </w:r>
            <w:r w:rsidR="00954B22">
              <w:t>21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400481">
              <w:t>8</w:t>
            </w:r>
            <w:r w:rsidR="00DE44CD">
              <w:t>.</w:t>
            </w:r>
            <w:r w:rsidR="00954B22">
              <w:t>28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375CDE1E" w:rsidR="00DE44CD" w:rsidRDefault="00954B22" w:rsidP="00BE6B4F">
            <w:r>
              <w:rPr>
                <w:rFonts w:hint="eastAsia"/>
              </w:rPr>
              <w:t>기본적인 기능을 가진 캐릭터 프로토 타입 제작 및</w:t>
            </w:r>
            <w:r>
              <w:br/>
            </w:r>
            <w:r>
              <w:rPr>
                <w:rFonts w:hint="eastAsia"/>
              </w:rPr>
              <w:t>프로젝트의 캐릭터 분석 혹은 절차적콘텐츠생성 공부</w:t>
            </w:r>
          </w:p>
        </w:tc>
      </w:tr>
    </w:tbl>
    <w:p w14:paraId="58731BD5" w14:textId="3A511A86" w:rsidR="00954B22" w:rsidRDefault="008F6339" w:rsidP="00954B22">
      <w:pPr>
        <w:jc w:val="left"/>
        <w:rPr>
          <w:rFonts w:hint="eastAsia"/>
        </w:rPr>
      </w:pPr>
      <w:r>
        <w:rPr>
          <w:rFonts w:hint="eastAsia"/>
        </w:rPr>
        <w:t>&lt;상세 수행내용</w:t>
      </w:r>
      <w:r>
        <w:t>&gt;</w:t>
      </w:r>
      <w:r w:rsidR="00954B22">
        <w:br/>
      </w:r>
      <w:r w:rsidR="00954B22">
        <w:rPr>
          <w:rFonts w:hint="eastAsia"/>
        </w:rPr>
        <w:t>T</w:t>
      </w:r>
      <w:r w:rsidR="00954B22">
        <w:t xml:space="preserve">PS </w:t>
      </w:r>
      <w:r w:rsidR="00954B22">
        <w:rPr>
          <w:rFonts w:hint="eastAsia"/>
        </w:rPr>
        <w:t>게임에 사용될 캐릭터의 기본 동작들 제작 진행 중</w:t>
      </w:r>
      <w:r w:rsidR="00954B22">
        <w:br/>
        <w:t xml:space="preserve">- </w:t>
      </w:r>
      <w:r w:rsidR="00954B22">
        <w:rPr>
          <w:rFonts w:hint="eastAsia"/>
        </w:rPr>
        <w:t>제자리 회전</w:t>
      </w:r>
      <w:r w:rsidR="00954B22">
        <w:rPr>
          <w:noProof/>
        </w:rPr>
        <w:br/>
      </w:r>
      <w:r w:rsidR="00954B22">
        <w:rPr>
          <w:noProof/>
        </w:rPr>
        <w:drawing>
          <wp:inline distT="0" distB="0" distL="0" distR="0" wp14:anchorId="0C204DE8" wp14:editId="6FEEF99B">
            <wp:extent cx="5731510" cy="5864225"/>
            <wp:effectExtent l="0" t="0" r="2540" b="3175"/>
            <wp:docPr id="127061489" name="그림 2" descr="조각상, 조각, 만화 영화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1489" name="그림 2" descr="조각상, 조각, 만화 영화, 포유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6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4B22">
        <w:t>(</w:t>
      </w:r>
      <w:r w:rsidR="00954B22">
        <w:rPr>
          <w:rFonts w:hint="eastAsia"/>
        </w:rPr>
        <w:t xml:space="preserve">캐릭터의 </w:t>
      </w:r>
      <w:r w:rsidR="00954B22">
        <w:t xml:space="preserve">Yaw </w:t>
      </w:r>
      <w:r w:rsidR="00954B22">
        <w:rPr>
          <w:rFonts w:hint="eastAsia"/>
        </w:rPr>
        <w:t>회전상태를 기반으로 특정 각도 이상 넘어가면 해당 방향으로 회전한다.</w:t>
      </w:r>
      <w:r w:rsidR="00954B22">
        <w:t>)</w:t>
      </w:r>
      <w:r w:rsidR="00954B22">
        <w:br/>
      </w:r>
      <w:r w:rsidR="00954B22">
        <w:rPr>
          <w:rFonts w:hint="eastAsia"/>
        </w:rPr>
        <w:t xml:space="preserve">애니메이션의 </w:t>
      </w:r>
      <w:r w:rsidR="00954B22">
        <w:t>Root Motion</w:t>
      </w:r>
      <w:r w:rsidR="00954B22">
        <w:rPr>
          <w:rFonts w:hint="eastAsia"/>
        </w:rPr>
        <w:t>을 활용하여 애니메이션의 동작이 실제 게임의 캡슐에 적용 시켜 진행</w:t>
      </w:r>
      <w:r w:rsidR="00954B22">
        <w:br/>
      </w:r>
      <w:r w:rsidR="00954B22">
        <w:lastRenderedPageBreak/>
        <w:t xml:space="preserve">- </w:t>
      </w:r>
      <w:r w:rsidR="00954B22">
        <w:rPr>
          <w:rFonts w:hint="eastAsia"/>
        </w:rPr>
        <w:t xml:space="preserve">회피 </w:t>
      </w:r>
      <w:r w:rsidR="00954B22">
        <w:t>(Dodge)</w:t>
      </w:r>
      <w:r w:rsidR="00954B22">
        <w:rPr>
          <w:rFonts w:hint="eastAsia"/>
        </w:rPr>
        <w:t xml:space="preserve"> </w:t>
      </w:r>
      <w:r w:rsidR="00954B22">
        <w:rPr>
          <w:noProof/>
        </w:rPr>
        <w:drawing>
          <wp:inline distT="0" distB="0" distL="0" distR="0" wp14:anchorId="0F8490E5" wp14:editId="303877D4">
            <wp:extent cx="5731510" cy="6060440"/>
            <wp:effectExtent l="0" t="0" r="2540" b="0"/>
            <wp:docPr id="835299404" name="그림 3" descr="만화 영화, 조각상, 지상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99404" name="그림 3" descr="만화 영화, 조각상, 지상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6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AD62B" w14:textId="2E1DA075" w:rsidR="00954B22" w:rsidRPr="00954B22" w:rsidRDefault="00954B22">
      <w:pPr>
        <w:rPr>
          <w:rFonts w:hint="eastAsia"/>
        </w:rPr>
      </w:pPr>
      <w:r>
        <w:t>(</w:t>
      </w:r>
      <w:r>
        <w:rPr>
          <w:rFonts w:hint="eastAsia"/>
        </w:rPr>
        <w:t xml:space="preserve">현재는 특정 방향으로 이동 중 </w:t>
      </w:r>
      <w:r>
        <w:t>‘</w:t>
      </w:r>
      <w:r>
        <w:rPr>
          <w:rFonts w:hint="eastAsia"/>
        </w:rPr>
        <w:t>v</w:t>
      </w:r>
      <w:r>
        <w:t xml:space="preserve">’ </w:t>
      </w:r>
      <w:r>
        <w:rPr>
          <w:rFonts w:hint="eastAsia"/>
        </w:rPr>
        <w:t>키를 누르면 회피하도록 하였지만, 실제 게임에선 특정 방향키를 두번 연속 누르면 작동하게 할 예정이다.</w:t>
      </w:r>
      <w:r>
        <w:t xml:space="preserve"> </w:t>
      </w:r>
      <w:r>
        <w:rPr>
          <w:rFonts w:hint="eastAsia"/>
        </w:rPr>
        <w:t xml:space="preserve">해당 로직을 위해 </w:t>
      </w:r>
      <w:r>
        <w:t>Input Trigger</w:t>
      </w:r>
      <w:r>
        <w:rPr>
          <w:rFonts w:hint="eastAsia"/>
        </w:rPr>
        <w:t>를 배워 적용시켜 보았으나,</w:t>
      </w:r>
      <w:r>
        <w:t xml:space="preserve"> Input Trigger</w:t>
      </w:r>
      <w:r>
        <w:rPr>
          <w:rFonts w:hint="eastAsia"/>
        </w:rPr>
        <w:t>의 인풋값이 하나가 아니라 여러 개면 정상적으로 I</w:t>
      </w:r>
      <w:r>
        <w:t>nput Value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적용되지 않는 것 같아 수정중에 있</w:t>
      </w:r>
      <w:r w:rsidR="00784490">
        <w:rPr>
          <w:rFonts w:hint="eastAsia"/>
        </w:rPr>
        <w:t>다.</w:t>
      </w:r>
      <w:r>
        <w:rPr>
          <w:rFonts w:hint="eastAsia"/>
        </w:rPr>
        <w:t>)</w:t>
      </w:r>
      <w:r>
        <w:br/>
      </w:r>
      <w:r>
        <w:rPr>
          <w:rFonts w:hint="eastAsia"/>
        </w:rPr>
        <w:t>해당 D</w:t>
      </w:r>
      <w:r>
        <w:t xml:space="preserve">odge </w:t>
      </w:r>
      <w:r>
        <w:rPr>
          <w:rFonts w:hint="eastAsia"/>
        </w:rPr>
        <w:t xml:space="preserve">로직 또한 </w:t>
      </w:r>
      <w:r>
        <w:t>Root Motion</w:t>
      </w:r>
      <w:r>
        <w:rPr>
          <w:rFonts w:hint="eastAsia"/>
        </w:rPr>
        <w:t>을 활용하는데,</w:t>
      </w:r>
      <w:r>
        <w:t xml:space="preserve"> Root Motion</w:t>
      </w:r>
      <w:r>
        <w:rPr>
          <w:rFonts w:hint="eastAsia"/>
        </w:rPr>
        <w:t>의 활용 단점으로는</w:t>
      </w:r>
      <w:r>
        <w:br/>
      </w:r>
      <w:r>
        <w:rPr>
          <w:rFonts w:hint="eastAsia"/>
        </w:rPr>
        <w:t>구를 수 있는 길이가 정해져있다보니 제자리 구르는 애니메이션을 활용하고 직접 이동을 가하는 로직을 구현할 예정이다.</w:t>
      </w:r>
    </w:p>
    <w:p w14:paraId="4815EB4F" w14:textId="35D7E307" w:rsidR="00954B22" w:rsidRDefault="00954B22" w:rsidP="00954B22">
      <w:pPr>
        <w:pStyle w:val="a9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>A</w:t>
      </w:r>
      <w:r>
        <w:t>im Offset (</w:t>
      </w:r>
      <w:r>
        <w:rPr>
          <w:rFonts w:hint="eastAsia"/>
        </w:rPr>
        <w:t>시야 처리)</w:t>
      </w:r>
      <w:r>
        <w:br/>
      </w:r>
      <w:r>
        <w:rPr>
          <w:noProof/>
        </w:rPr>
        <w:drawing>
          <wp:inline distT="0" distB="0" distL="0" distR="0" wp14:anchorId="6760DAF4" wp14:editId="316975C5">
            <wp:extent cx="5572125" cy="5419725"/>
            <wp:effectExtent l="0" t="0" r="9525" b="9525"/>
            <wp:docPr id="1436453795" name="그림 4" descr="조각상, 만화 영화, 예술, 갑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3795" name="그림 4" descr="조각상, 만화 영화, 예술, 갑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AF63" w14:textId="313DF337" w:rsidR="00954B22" w:rsidRDefault="00954B22">
      <w:r>
        <w:rPr>
          <w:rFonts w:hint="eastAsia"/>
        </w:rPr>
        <w:t>(A</w:t>
      </w:r>
      <w:r>
        <w:t xml:space="preserve">im Offset </w:t>
      </w:r>
      <w:r>
        <w:rPr>
          <w:rFonts w:hint="eastAsia"/>
        </w:rPr>
        <w:t xml:space="preserve">에 대한 애니메이션들을 연결하여 현재 캐릭터의 </w:t>
      </w:r>
      <w:r>
        <w:t xml:space="preserve">Yaw Pitch </w:t>
      </w:r>
      <w:r>
        <w:rPr>
          <w:rFonts w:hint="eastAsia"/>
        </w:rPr>
        <w:t>회전값을 받아와 갱신하는 방식이다.</w:t>
      </w:r>
      <w:r>
        <w:t>)</w:t>
      </w:r>
      <w:r>
        <w:br/>
      </w:r>
      <w:r>
        <w:br/>
      </w:r>
    </w:p>
    <w:p w14:paraId="419EA5C3" w14:textId="77777777" w:rsidR="00954B22" w:rsidRDefault="00954B22"/>
    <w:p w14:paraId="2E8DC60B" w14:textId="77777777" w:rsidR="00784490" w:rsidRDefault="00784490"/>
    <w:p w14:paraId="72B71CB5" w14:textId="77777777" w:rsidR="00784490" w:rsidRDefault="00784490"/>
    <w:p w14:paraId="0F51CFE6" w14:textId="77777777" w:rsidR="00784490" w:rsidRDefault="00784490">
      <w:pPr>
        <w:rPr>
          <w:rFonts w:hint="eastAsia"/>
        </w:rPr>
      </w:pPr>
    </w:p>
    <w:p w14:paraId="769ED159" w14:textId="44B6893D" w:rsidR="00954B22" w:rsidRDefault="00954B22" w:rsidP="00954B22">
      <w:pPr>
        <w:pStyle w:val="a9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>절차적 컨텐츠 생성 시스템 공부</w:t>
      </w:r>
    </w:p>
    <w:p w14:paraId="47BC6DDE" w14:textId="022A3730" w:rsidR="00954B22" w:rsidRDefault="00784490" w:rsidP="0078449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AEB6443" wp14:editId="504026E2">
            <wp:simplePos x="0" y="0"/>
            <wp:positionH relativeFrom="column">
              <wp:posOffset>2933065</wp:posOffset>
            </wp:positionH>
            <wp:positionV relativeFrom="paragraph">
              <wp:posOffset>23812</wp:posOffset>
            </wp:positionV>
            <wp:extent cx="2901315" cy="2436495"/>
            <wp:effectExtent l="0" t="0" r="0" b="1905"/>
            <wp:wrapTight wrapText="bothSides">
              <wp:wrapPolygon edited="0">
                <wp:start x="0" y="0"/>
                <wp:lineTo x="0" y="21448"/>
                <wp:lineTo x="21416" y="21448"/>
                <wp:lineTo x="21416" y="0"/>
                <wp:lineTo x="0" y="0"/>
              </wp:wrapPolygon>
            </wp:wrapTight>
            <wp:docPr id="1342520253" name="그림 6" descr="스크린샷, 그린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20253" name="그림 6" descr="스크린샷, 그린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4A91C6A" wp14:editId="3059DA8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17751" cy="2476500"/>
            <wp:effectExtent l="0" t="0" r="0" b="0"/>
            <wp:wrapTight wrapText="bothSides">
              <wp:wrapPolygon edited="0">
                <wp:start x="0" y="0"/>
                <wp:lineTo x="0" y="21434"/>
                <wp:lineTo x="21440" y="21434"/>
                <wp:lineTo x="21440" y="0"/>
                <wp:lineTo x="0" y="0"/>
              </wp:wrapPolygon>
            </wp:wrapTight>
            <wp:docPr id="60641691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16915" name="그림 5" descr="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751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특정 공간 내에 포인트를 생성하여 해당 포인트에 작업 가능한 시스템을 공부 진행 중이다.</w:t>
      </w:r>
    </w:p>
    <w:p w14:paraId="2F1C3B67" w14:textId="77777777" w:rsidR="00784490" w:rsidRDefault="00784490" w:rsidP="00784490"/>
    <w:p w14:paraId="1F02ADB3" w14:textId="64160401" w:rsidR="00784490" w:rsidRDefault="00784490" w:rsidP="00784490">
      <w:pPr>
        <w:pStyle w:val="a9"/>
        <w:numPr>
          <w:ilvl w:val="0"/>
          <w:numId w:val="11"/>
        </w:numPr>
        <w:ind w:leftChars="0"/>
      </w:pPr>
      <w:r>
        <w:t>9, 10</w:t>
      </w:r>
      <w:r>
        <w:rPr>
          <w:rFonts w:hint="eastAsia"/>
        </w:rPr>
        <w:t>월에 대한 계획안 작성</w:t>
      </w:r>
    </w:p>
    <w:p w14:paraId="05C2D4BE" w14:textId="26DD3468" w:rsidR="00784490" w:rsidRDefault="00784490" w:rsidP="00784490">
      <w:pPr>
        <w:ind w:left="440"/>
        <w:rPr>
          <w:rFonts w:hint="eastAsia"/>
        </w:rPr>
      </w:pPr>
      <w:r>
        <w:t>“</w:t>
      </w:r>
      <w:r>
        <w:rPr>
          <w:rFonts w:hint="eastAsia"/>
        </w:rPr>
        <w:t>2</w:t>
      </w:r>
      <w:r>
        <w:t>023CapstoneProject/Document/</w:t>
      </w:r>
      <w:r>
        <w:rPr>
          <w:rFonts w:hint="eastAsia"/>
        </w:rPr>
        <w:t>이윤석/</w:t>
      </w:r>
      <w:r>
        <w:t>0</w:t>
      </w:r>
      <w:r>
        <w:rPr>
          <w:rFonts w:hint="eastAsia"/>
        </w:rPr>
        <w:t>계획서/</w:t>
      </w:r>
      <w:r>
        <w:t>”2023-2</w:t>
      </w:r>
      <w:r>
        <w:rPr>
          <w:rFonts w:hint="eastAsia"/>
        </w:rPr>
        <w:t>학기 계획안.</w:t>
      </w:r>
      <w:r>
        <w:t>xlsx”</w:t>
      </w:r>
      <w:r>
        <w:rPr>
          <w:rFonts w:hint="eastAsia"/>
        </w:rPr>
        <w:t xml:space="preserve">에 </w:t>
      </w:r>
      <w:r>
        <w:t>9, 10</w:t>
      </w:r>
      <w:r>
        <w:rPr>
          <w:rFonts w:hint="eastAsia"/>
        </w:rPr>
        <w:t>월에 대한 계획을 작성하였다.</w:t>
      </w:r>
    </w:p>
    <w:p w14:paraId="29B0F374" w14:textId="2F73BA67" w:rsidR="00666B51" w:rsidRDefault="00F150AC">
      <w:r>
        <w:rPr>
          <w:rFonts w:hint="eastAsia"/>
        </w:rPr>
        <w:t>진행 상황 유튜브 링크:</w:t>
      </w:r>
      <w:r>
        <w:t xml:space="preserve"> </w:t>
      </w:r>
      <w:r w:rsidR="00B96EDF">
        <w:rPr>
          <w:rFonts w:hint="eastAsia"/>
        </w:rPr>
        <w:t>X</w:t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E10A53" w14:paraId="661BADE3" w14:textId="77777777" w:rsidTr="00BD6121">
        <w:trPr>
          <w:trHeight w:val="657"/>
        </w:trPr>
        <w:tc>
          <w:tcPr>
            <w:tcW w:w="2256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58F2650E" w14:textId="6F4CD7EA" w:rsidR="00AE37D0" w:rsidRDefault="00784490" w:rsidP="00B96FCA">
            <w:r>
              <w:rPr>
                <w:rFonts w:hint="eastAsia"/>
              </w:rPr>
              <w:t>X</w:t>
            </w:r>
          </w:p>
        </w:tc>
      </w:tr>
      <w:tr w:rsidR="00E10A53" w14:paraId="5351DF8C" w14:textId="77777777" w:rsidTr="00BD6121">
        <w:trPr>
          <w:trHeight w:val="328"/>
        </w:trPr>
        <w:tc>
          <w:tcPr>
            <w:tcW w:w="2256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32571F20" w14:textId="25ECFC42" w:rsidR="00E10A53" w:rsidRDefault="00E10A53" w:rsidP="00D21E18"/>
        </w:tc>
      </w:tr>
      <w:tr w:rsidR="008F6339" w14:paraId="668B85F8" w14:textId="77777777" w:rsidTr="00BD6121">
        <w:trPr>
          <w:trHeight w:val="328"/>
        </w:trPr>
        <w:tc>
          <w:tcPr>
            <w:tcW w:w="2256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22F63E6B" w14:textId="634F184B" w:rsidR="008F6339" w:rsidRDefault="00784490">
            <w:r>
              <w:rPr>
                <w:rFonts w:hint="eastAsia"/>
              </w:rPr>
              <w:t>1</w:t>
            </w:r>
            <w:r>
              <w:t xml:space="preserve">0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39896243" w14:textId="0858C670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010122">
              <w:t>8.</w:t>
            </w:r>
            <w:r w:rsidR="00AE37D0">
              <w:t>2</w:t>
            </w:r>
            <w:r w:rsidR="00784490">
              <w:t>8</w:t>
            </w:r>
            <w:r w:rsidR="00666B51">
              <w:t xml:space="preserve"> ~ 2</w:t>
            </w:r>
            <w:r w:rsidR="00010122">
              <w:t>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784490">
              <w:t>9</w:t>
            </w:r>
            <w:r>
              <w:t>.</w:t>
            </w:r>
            <w:r w:rsidR="00784490">
              <w:t>3</w:t>
            </w:r>
          </w:p>
        </w:tc>
      </w:tr>
      <w:tr w:rsidR="008F6339" w14:paraId="50653796" w14:textId="77777777" w:rsidTr="00BD6121">
        <w:trPr>
          <w:trHeight w:val="980"/>
        </w:trPr>
        <w:tc>
          <w:tcPr>
            <w:tcW w:w="2256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8" w:type="dxa"/>
            <w:gridSpan w:val="3"/>
          </w:tcPr>
          <w:p w14:paraId="2C6F999F" w14:textId="03D79073" w:rsidR="00054F9D" w:rsidRPr="00054F9D" w:rsidRDefault="00784490" w:rsidP="00054F9D">
            <w:pPr>
              <w:rPr>
                <w:rFonts w:hint="eastAsia"/>
              </w:rPr>
            </w:pPr>
            <w:r>
              <w:rPr>
                <w:rFonts w:hint="eastAsia"/>
              </w:rPr>
              <w:t>새 학기 대비</w:t>
            </w:r>
            <w:r>
              <w:br/>
            </w:r>
            <w:r w:rsidR="000C65D9">
              <w:rPr>
                <w:rFonts w:hint="eastAsia"/>
              </w:rPr>
              <w:t>캐릭터 대시 시스템(부스터 게이지 포함)</w:t>
            </w:r>
            <w:r w:rsidR="000C65D9">
              <w:t xml:space="preserve"> </w:t>
            </w:r>
            <w:r w:rsidR="000C65D9">
              <w:rPr>
                <w:rFonts w:hint="eastAsia"/>
              </w:rPr>
              <w:t>제작 및</w:t>
            </w:r>
            <w:r w:rsidR="000C65D9">
              <w:br/>
            </w:r>
            <w:r w:rsidR="000C65D9">
              <w:rPr>
                <w:rFonts w:hint="eastAsia"/>
              </w:rPr>
              <w:t>프로토 타입 캐릭터 동작 자연스럽게 수치 조정</w:t>
            </w:r>
            <w:r w:rsidR="000C65D9">
              <w:br/>
              <w:t>(</w:t>
            </w:r>
            <w:r w:rsidR="000C65D9">
              <w:rPr>
                <w:rFonts w:hint="eastAsia"/>
              </w:rPr>
              <w:t>시간이 남을 경우 캐릭터 계층 구조 짜보기)</w:t>
            </w:r>
          </w:p>
        </w:tc>
      </w:tr>
      <w:tr w:rsidR="008F6339" w14:paraId="42AFF92F" w14:textId="77777777" w:rsidTr="00BD6121">
        <w:trPr>
          <w:trHeight w:val="793"/>
        </w:trPr>
        <w:tc>
          <w:tcPr>
            <w:tcW w:w="2256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 w:rsidP="00BD6121"/>
    <w:sectPr w:rsidR="008F6339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9EFB5" w14:textId="77777777" w:rsidR="00434922" w:rsidRDefault="00434922" w:rsidP="008F6339">
      <w:pPr>
        <w:spacing w:after="0" w:line="240" w:lineRule="auto"/>
      </w:pPr>
      <w:r>
        <w:separator/>
      </w:r>
    </w:p>
  </w:endnote>
  <w:endnote w:type="continuationSeparator" w:id="0">
    <w:p w14:paraId="3AB2579B" w14:textId="77777777" w:rsidR="00434922" w:rsidRDefault="00434922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2419E" w14:textId="77777777" w:rsidR="00434922" w:rsidRDefault="00434922" w:rsidP="008F6339">
      <w:pPr>
        <w:spacing w:after="0" w:line="240" w:lineRule="auto"/>
      </w:pPr>
      <w:r>
        <w:separator/>
      </w:r>
    </w:p>
  </w:footnote>
  <w:footnote w:type="continuationSeparator" w:id="0">
    <w:p w14:paraId="6CD23CB2" w14:textId="77777777" w:rsidR="00434922" w:rsidRDefault="00434922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2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1037199774">
    <w:abstractNumId w:val="7"/>
  </w:num>
  <w:num w:numId="2" w16cid:durableId="1356805601">
    <w:abstractNumId w:val="8"/>
  </w:num>
  <w:num w:numId="3" w16cid:durableId="1227839261">
    <w:abstractNumId w:val="3"/>
  </w:num>
  <w:num w:numId="4" w16cid:durableId="1331248786">
    <w:abstractNumId w:val="5"/>
  </w:num>
  <w:num w:numId="5" w16cid:durableId="187372992">
    <w:abstractNumId w:val="1"/>
  </w:num>
  <w:num w:numId="6" w16cid:durableId="1042095763">
    <w:abstractNumId w:val="2"/>
  </w:num>
  <w:num w:numId="7" w16cid:durableId="581571952">
    <w:abstractNumId w:val="0"/>
  </w:num>
  <w:num w:numId="8" w16cid:durableId="853346086">
    <w:abstractNumId w:val="4"/>
  </w:num>
  <w:num w:numId="9" w16cid:durableId="1767460345">
    <w:abstractNumId w:val="10"/>
  </w:num>
  <w:num w:numId="10" w16cid:durableId="2139838404">
    <w:abstractNumId w:val="9"/>
  </w:num>
  <w:num w:numId="11" w16cid:durableId="8070160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54F9D"/>
    <w:rsid w:val="0007149C"/>
    <w:rsid w:val="000826F9"/>
    <w:rsid w:val="000C65D9"/>
    <w:rsid w:val="000F74CB"/>
    <w:rsid w:val="000F764C"/>
    <w:rsid w:val="00117975"/>
    <w:rsid w:val="001C20D9"/>
    <w:rsid w:val="001C2FAB"/>
    <w:rsid w:val="001C5A16"/>
    <w:rsid w:val="001F103A"/>
    <w:rsid w:val="00216CCF"/>
    <w:rsid w:val="00232714"/>
    <w:rsid w:val="00254684"/>
    <w:rsid w:val="002618A7"/>
    <w:rsid w:val="00291A56"/>
    <w:rsid w:val="00292E64"/>
    <w:rsid w:val="00295BFB"/>
    <w:rsid w:val="002966E1"/>
    <w:rsid w:val="002B11A4"/>
    <w:rsid w:val="002E0809"/>
    <w:rsid w:val="003A2DBB"/>
    <w:rsid w:val="00400481"/>
    <w:rsid w:val="004070DB"/>
    <w:rsid w:val="004213CB"/>
    <w:rsid w:val="00434922"/>
    <w:rsid w:val="004E4C67"/>
    <w:rsid w:val="00553E10"/>
    <w:rsid w:val="0056096C"/>
    <w:rsid w:val="00567DC6"/>
    <w:rsid w:val="00596C10"/>
    <w:rsid w:val="005D3BFA"/>
    <w:rsid w:val="00633B63"/>
    <w:rsid w:val="00666B51"/>
    <w:rsid w:val="00683D6E"/>
    <w:rsid w:val="006A348E"/>
    <w:rsid w:val="006D11A8"/>
    <w:rsid w:val="006E3B9E"/>
    <w:rsid w:val="007042C3"/>
    <w:rsid w:val="00735E44"/>
    <w:rsid w:val="00784490"/>
    <w:rsid w:val="00792C55"/>
    <w:rsid w:val="007A612A"/>
    <w:rsid w:val="007F6B79"/>
    <w:rsid w:val="00812162"/>
    <w:rsid w:val="00873F09"/>
    <w:rsid w:val="00891181"/>
    <w:rsid w:val="008C525C"/>
    <w:rsid w:val="008E4A7A"/>
    <w:rsid w:val="008E5758"/>
    <w:rsid w:val="008F6339"/>
    <w:rsid w:val="00901644"/>
    <w:rsid w:val="00954B22"/>
    <w:rsid w:val="009566ED"/>
    <w:rsid w:val="009E6417"/>
    <w:rsid w:val="009F095E"/>
    <w:rsid w:val="009F38D1"/>
    <w:rsid w:val="009F78F3"/>
    <w:rsid w:val="00A776A7"/>
    <w:rsid w:val="00AE37D0"/>
    <w:rsid w:val="00AF22AE"/>
    <w:rsid w:val="00B25353"/>
    <w:rsid w:val="00B83798"/>
    <w:rsid w:val="00B96EDF"/>
    <w:rsid w:val="00B96FCA"/>
    <w:rsid w:val="00BC73A5"/>
    <w:rsid w:val="00BD1E27"/>
    <w:rsid w:val="00BD5D75"/>
    <w:rsid w:val="00BD6121"/>
    <w:rsid w:val="00BD7E55"/>
    <w:rsid w:val="00BE6133"/>
    <w:rsid w:val="00BE6B4F"/>
    <w:rsid w:val="00BF431B"/>
    <w:rsid w:val="00C053A7"/>
    <w:rsid w:val="00C1155F"/>
    <w:rsid w:val="00C55ABF"/>
    <w:rsid w:val="00C90F6E"/>
    <w:rsid w:val="00D21E18"/>
    <w:rsid w:val="00D84FC0"/>
    <w:rsid w:val="00D945D8"/>
    <w:rsid w:val="00DC6ECF"/>
    <w:rsid w:val="00DE347F"/>
    <w:rsid w:val="00DE44CD"/>
    <w:rsid w:val="00E059F7"/>
    <w:rsid w:val="00E10A53"/>
    <w:rsid w:val="00E66BD9"/>
    <w:rsid w:val="00E86CDD"/>
    <w:rsid w:val="00E95785"/>
    <w:rsid w:val="00EF44F4"/>
    <w:rsid w:val="00F150AC"/>
    <w:rsid w:val="00F2321F"/>
    <w:rsid w:val="00F31EE4"/>
    <w:rsid w:val="00F44A41"/>
    <w:rsid w:val="00FB2597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4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42</cp:revision>
  <dcterms:created xsi:type="dcterms:W3CDTF">2023-07-02T15:26:00Z</dcterms:created>
  <dcterms:modified xsi:type="dcterms:W3CDTF">2023-08-27T12:41:00Z</dcterms:modified>
</cp:coreProperties>
</file>